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before="40" w:lineRule="auto"/>
        <w:ind w:left="0" w:firstLine="0"/>
        <w:contextualSpacing w:val="0"/>
        <w:jc w:val="center"/>
      </w:pPr>
      <w:r w:rsidDel="00000000" w:rsidR="00000000" w:rsidRPr="00000000">
        <w:rPr>
          <w:b w:val="1"/>
          <w:sz w:val="36"/>
          <w:szCs w:val="36"/>
          <w:rtl w:val="0"/>
        </w:rPr>
        <w:t xml:space="preserve">Parameters setting of the temperature controller</w:t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tbl>
      <w:tblPr>
        <w:tblStyle w:val="Table1"/>
        <w:bidiVisual w:val="0"/>
        <w:tblW w:w="9359.165507649514" w:type="dxa"/>
        <w:jc w:val="left"/>
        <w:tblLayout w:type="fixed"/>
        <w:tblLook w:val="0600"/>
      </w:tblPr>
      <w:tblGrid>
        <w:gridCol w:w="1260"/>
        <w:gridCol w:w="960"/>
        <w:gridCol w:w="2700"/>
        <w:gridCol w:w="4439.165507649513"/>
        <w:tblGridChange w:id="0">
          <w:tblGrid>
            <w:gridCol w:w="1260"/>
            <w:gridCol w:w="960"/>
            <w:gridCol w:w="2700"/>
            <w:gridCol w:w="4439.165507649513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80" w:lineRule="auto"/>
              <w:ind w:left="540" w:right="0" w:hanging="540"/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Parameter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8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80" w:lineRule="auto"/>
              <w:ind w:left="30" w:firstLine="0"/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Function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80" w:lineRule="auto"/>
              <w:ind w:left="30" w:righ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Note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80" w:lineRule="auto"/>
              <w:ind w:left="540" w:right="0" w:hanging="540"/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HIAL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22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3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Max. Temp limit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30" w:right="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80" w:lineRule="auto"/>
              <w:ind w:left="540" w:right="0" w:hanging="540"/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LOAL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22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3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Initial Temp limit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8.1818181818182" w:lineRule="auto"/>
              <w:ind w:left="30" w:right="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Limit output current below 0 oC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80" w:lineRule="auto"/>
              <w:ind w:left="540" w:right="0" w:hanging="540"/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dHAL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22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3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Alarm in positive tolerance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30" w:right="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80" w:lineRule="auto"/>
              <w:ind w:left="540" w:right="0" w:hanging="540"/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dLAC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22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3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Alarm in negative tolerance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30" w:right="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80" w:lineRule="auto"/>
              <w:ind w:left="540" w:right="0" w:hanging="540"/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dF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22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3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Adjustment difference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30" w:right="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smaller dF, the higher accuracy auto-tune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80" w:lineRule="auto"/>
              <w:ind w:left="540" w:right="0" w:hanging="540"/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CtrL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22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3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Control type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30" w:right="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80" w:lineRule="auto"/>
              <w:ind w:left="540" w:right="0" w:hanging="540"/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Ctr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22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3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Output Period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255.27272727272725" w:lineRule="auto"/>
              <w:ind w:left="30" w:right="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Reflect controller’s adjustment Speed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80" w:lineRule="auto"/>
              <w:ind w:left="540" w:right="0" w:hanging="540"/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22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3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Thermocouple type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255.27272727272725" w:lineRule="auto"/>
              <w:ind w:left="30" w:right="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80" w:lineRule="auto"/>
              <w:ind w:left="540" w:right="0" w:hanging="540"/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dIP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22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3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Position of decimal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30" w:right="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80" w:lineRule="auto"/>
              <w:ind w:left="540" w:right="0" w:hanging="540"/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22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3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Min. Display value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30" w:right="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80" w:lineRule="auto"/>
              <w:ind w:left="540" w:right="0" w:hanging="540"/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dIH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22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3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Max. Display value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30" w:right="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80" w:lineRule="auto"/>
              <w:ind w:left="540" w:right="0" w:hanging="540"/>
              <w:contextualSpacing w:val="0"/>
              <w:jc w:val="center"/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Sc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22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30" w:right="380" w:firstLine="0"/>
              <w:contextualSpacing w:val="0"/>
              <w:jc w:val="center"/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Main input shift and adjustment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255.27272727272725" w:lineRule="auto"/>
              <w:ind w:left="30" w:right="0" w:firstLine="0"/>
              <w:contextualSpacing w:val="0"/>
              <w:jc w:val="center"/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Tolerance between input and sensor (In order to get a</w:t>
            </w:r>
          </w:p>
          <w:p w:rsidR="00000000" w:rsidDel="00000000" w:rsidP="00000000" w:rsidRDefault="00000000" w:rsidRPr="00000000">
            <w:pPr>
              <w:ind w:left="30" w:right="0" w:firstLine="0"/>
              <w:contextualSpacing w:val="0"/>
              <w:jc w:val="center"/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precise result, this may be revised in calibration process).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80" w:lineRule="auto"/>
              <w:ind w:left="540" w:right="0" w:hanging="540"/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OP1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22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3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Output type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257.45454545454544" w:lineRule="auto"/>
              <w:ind w:left="30" w:right="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is output from 1 to 10 mA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80" w:lineRule="auto"/>
              <w:ind w:left="540" w:right="0" w:hanging="540"/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OPL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22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3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Output lower limit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30" w:right="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80" w:lineRule="auto"/>
              <w:ind w:left="540" w:right="0" w:hanging="540"/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OPH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22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3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Output upper limit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30" w:right="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80" w:lineRule="auto"/>
              <w:ind w:left="540" w:right="0" w:hanging="540"/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ALP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22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3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Alarm output definition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30" w:right="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80" w:lineRule="auto"/>
              <w:ind w:left="540" w:right="0" w:hanging="540"/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CF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22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3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System function selection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255.27272727272725" w:lineRule="auto"/>
              <w:ind w:left="30" w:right="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“6” means limit output current at global range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80" w:lineRule="auto"/>
              <w:ind w:left="540" w:right="0" w:hanging="540"/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Addr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22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3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Communication address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30" w:right="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80" w:lineRule="auto"/>
              <w:ind w:left="540" w:right="0" w:hanging="540"/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bAud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22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3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Baud Rate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30" w:right="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80" w:lineRule="auto"/>
              <w:ind w:left="540" w:right="0" w:hanging="540"/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22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3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Input digital filter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255.27272727272725" w:lineRule="auto"/>
              <w:ind w:left="30" w:right="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larger value of dL, the more stable measured</w:t>
            </w:r>
          </w:p>
          <w:p w:rsidR="00000000" w:rsidDel="00000000" w:rsidP="00000000" w:rsidRDefault="00000000" w:rsidRPr="00000000">
            <w:pPr>
              <w:ind w:left="30" w:right="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temperature will be, but slow down the response rate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80" w:lineRule="auto"/>
              <w:ind w:left="540" w:right="0" w:hanging="540"/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run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22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3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Running Condition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30" w:right="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80" w:lineRule="auto"/>
              <w:ind w:left="540" w:right="0" w:hanging="540"/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Loc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22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3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Parameter Lock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255.27272727272725" w:lineRule="auto"/>
              <w:ind w:left="30" w:right="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Value „0” will lock data that has been entered. “ 808” will</w:t>
            </w:r>
          </w:p>
          <w:p w:rsidR="00000000" w:rsidDel="00000000" w:rsidP="00000000" w:rsidRDefault="00000000" w:rsidRPr="00000000">
            <w:pPr>
              <w:spacing w:line="262.9090909090909" w:lineRule="auto"/>
              <w:ind w:left="30" w:right="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 lock to allow you to see and revise all parameters.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80" w:lineRule="auto"/>
              <w:ind w:left="540" w:right="0" w:hanging="540"/>
              <w:contextualSpacing w:val="0"/>
              <w:jc w:val="center"/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M5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22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3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PID Parameters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30" w:right="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80" w:lineRule="auto"/>
              <w:ind w:left="540" w:right="0" w:hanging="540"/>
              <w:contextualSpacing w:val="0"/>
              <w:jc w:val="center"/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22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3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PID Parameters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30" w:right="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80" w:lineRule="auto"/>
              <w:ind w:left="540" w:right="0" w:hanging="540"/>
              <w:contextualSpacing w:val="0"/>
              <w:jc w:val="center"/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22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3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PID Parameters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30" w:right="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before="80" w:lineRule="auto"/>
              <w:ind w:left="540" w:right="0" w:hanging="540"/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CtrL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22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3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30" w:right="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40" w:lineRule="auto"/>
        <w:ind w:left="3330" w:right="1440" w:hanging="4275"/>
        <w:contextualSpacing w:val="0"/>
        <w:jc w:val="center"/>
      </w:pPr>
      <w:r w:rsidDel="00000000" w:rsidR="00000000" w:rsidRPr="00000000">
        <w:rPr>
          <w:b w:val="1"/>
          <w:sz w:val="20"/>
          <w:szCs w:val="20"/>
          <w:rtl w:val="0"/>
        </w:rPr>
        <w:t xml:space="preserve">Temperature Profile</w:t>
      </w:r>
    </w:p>
    <w:p w:rsidR="00000000" w:rsidDel="00000000" w:rsidP="00000000" w:rsidRDefault="00000000" w:rsidRPr="00000000">
      <w:pPr>
        <w:spacing w:line="240" w:lineRule="auto"/>
        <w:ind w:firstLine="0"/>
        <w:contextualSpacing w:val="0"/>
        <w:jc w:val="center"/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tbl>
      <w:tblPr>
        <w:tblStyle w:val="Table2"/>
        <w:bidiVisual w:val="0"/>
        <w:tblW w:w="9360.0" w:type="dxa"/>
        <w:jc w:val="left"/>
        <w:tblLayout w:type="fixed"/>
        <w:tblLook w:val="0600"/>
      </w:tblPr>
      <w:tblGrid>
        <w:gridCol w:w="4686.384720327422"/>
        <w:gridCol w:w="4673.615279672578"/>
        <w:tblGridChange w:id="0">
          <w:tblGrid>
            <w:gridCol w:w="4686.384720327422"/>
            <w:gridCol w:w="4673.615279672578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273.8181818181818" w:lineRule="auto"/>
              <w:ind w:left="0" w:right="2520" w:firstLine="0"/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C01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200" w:hanging="20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272.72727272727275" w:lineRule="auto"/>
              <w:ind w:left="0" w:right="2520" w:firstLine="0"/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T01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200" w:hanging="20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273.8181818181818" w:lineRule="auto"/>
              <w:ind w:left="0" w:right="2520" w:firstLine="0"/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C02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200" w:hanging="20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272.72727272727275" w:lineRule="auto"/>
              <w:ind w:left="0" w:right="2520" w:firstLine="0"/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T02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200" w:hanging="20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274.90909090909093" w:lineRule="auto"/>
              <w:ind w:left="0" w:right="2520" w:firstLine="0"/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C03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200" w:hanging="20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273.8181818181818" w:lineRule="auto"/>
              <w:ind w:left="0" w:right="2520" w:firstLine="0"/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T03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200" w:hanging="20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272.72727272727275" w:lineRule="auto"/>
              <w:ind w:left="0" w:right="2520" w:firstLine="0"/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C04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200" w:hanging="20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273.8181818181818" w:lineRule="auto"/>
              <w:ind w:left="2720" w:right="2520" w:hanging="2720"/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T04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200" w:hanging="20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272.72727272727275" w:lineRule="auto"/>
              <w:ind w:left="2700" w:right="2500" w:hanging="2700"/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……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ind w:left="200" w:hanging="20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>
      <w:pPr>
        <w:ind w:firstLine="0"/>
        <w:contextualSpacing w:val="0"/>
        <w:jc w:val="center"/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ind w:firstLine="0"/>
        <w:contextualSpacing w:val="0"/>
        <w:jc w:val="center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